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1574" w:rsidRPr="00E31574" w:rsidRDefault="00E31574" w:rsidP="00E31574">
      <w:pPr>
        <w:pStyle w:val="a3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1574">
        <w:rPr>
          <w:rFonts w:ascii="Times New Roman" w:hAnsi="Times New Roman" w:cs="Times New Roman"/>
          <w:b/>
          <w:sz w:val="28"/>
          <w:szCs w:val="28"/>
        </w:rPr>
        <w:t xml:space="preserve">Ранні зернові </w:t>
      </w:r>
      <w:r>
        <w:rPr>
          <w:rFonts w:ascii="Times New Roman" w:hAnsi="Times New Roman" w:cs="Times New Roman"/>
          <w:b/>
          <w:sz w:val="28"/>
          <w:szCs w:val="28"/>
        </w:rPr>
        <w:t xml:space="preserve">культури </w:t>
      </w:r>
      <w:r w:rsidRPr="00E31574">
        <w:rPr>
          <w:rFonts w:ascii="Times New Roman" w:hAnsi="Times New Roman" w:cs="Times New Roman"/>
          <w:b/>
          <w:sz w:val="28"/>
          <w:szCs w:val="28"/>
        </w:rPr>
        <w:t xml:space="preserve">на Вінниччині зібрано </w:t>
      </w:r>
      <w:r w:rsidR="00DF5695">
        <w:rPr>
          <w:rFonts w:ascii="Times New Roman" w:hAnsi="Times New Roman" w:cs="Times New Roman"/>
          <w:b/>
          <w:sz w:val="28"/>
          <w:szCs w:val="28"/>
        </w:rPr>
        <w:t>більш як на 60</w:t>
      </w:r>
      <w:r w:rsidRPr="00E31574">
        <w:rPr>
          <w:rFonts w:ascii="Times New Roman" w:hAnsi="Times New Roman" w:cs="Times New Roman"/>
          <w:b/>
          <w:sz w:val="28"/>
          <w:szCs w:val="28"/>
        </w:rPr>
        <w:t xml:space="preserve"> відсотках площ.</w:t>
      </w:r>
    </w:p>
    <w:p w:rsidR="00E31574" w:rsidRDefault="00E31574" w:rsidP="00E3157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31574" w:rsidRDefault="00E31574" w:rsidP="00E3157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Станом на 06.08.2021 року із 429,1 тис. га ранніх зернових та зернобобових культур, що підлягають до збирання,  проведено обмолот на площі 275,1 тис. га, що становить 64,1 % до прогнозу. </w:t>
      </w:r>
    </w:p>
    <w:p w:rsidR="00E31574" w:rsidRDefault="00E31574" w:rsidP="00E3157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Всього намолоче</w:t>
      </w:r>
      <w:r w:rsidR="00DF5695">
        <w:rPr>
          <w:rFonts w:ascii="Times New Roman" w:hAnsi="Times New Roman" w:cs="Times New Roman"/>
          <w:sz w:val="28"/>
          <w:szCs w:val="28"/>
        </w:rPr>
        <w:t>но 1534</w:t>
      </w:r>
      <w:r>
        <w:rPr>
          <w:rFonts w:ascii="Times New Roman" w:hAnsi="Times New Roman" w:cs="Times New Roman"/>
          <w:sz w:val="28"/>
          <w:szCs w:val="28"/>
        </w:rPr>
        <w:t xml:space="preserve"> тис. тонн зерна при середній урожайності  55,7 ц/га.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E31574" w:rsidRPr="000170A9" w:rsidRDefault="00E31574" w:rsidP="00E3157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70A9">
        <w:rPr>
          <w:rFonts w:ascii="Times New Roman" w:hAnsi="Times New Roman" w:cs="Times New Roman"/>
          <w:sz w:val="28"/>
          <w:szCs w:val="28"/>
        </w:rPr>
        <w:t xml:space="preserve">Завершено збирання </w:t>
      </w:r>
      <w:r w:rsidRPr="000170A9">
        <w:rPr>
          <w:rFonts w:ascii="Times New Roman" w:hAnsi="Times New Roman" w:cs="Times New Roman"/>
          <w:bCs/>
          <w:sz w:val="28"/>
          <w:szCs w:val="28"/>
        </w:rPr>
        <w:t>озимого ячменю та озимого</w:t>
      </w:r>
      <w:r w:rsidRPr="000170A9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Pr="000170A9">
        <w:rPr>
          <w:rFonts w:ascii="Times New Roman" w:hAnsi="Times New Roman" w:cs="Times New Roman"/>
          <w:bCs/>
          <w:sz w:val="28"/>
          <w:szCs w:val="28"/>
        </w:rPr>
        <w:t>жита</w:t>
      </w:r>
      <w:r w:rsidRPr="000170A9">
        <w:rPr>
          <w:rFonts w:ascii="Times New Roman" w:hAnsi="Times New Roman" w:cs="Times New Roman"/>
          <w:sz w:val="28"/>
          <w:szCs w:val="28"/>
        </w:rPr>
        <w:t>. Середня  урожайність озимого ячменю фіксується на рівні  56,3 ц/га, що на 11,0 ц/га більше, ніж у минулому році, озимого жита - 42,3 ц/га, що на 12,5 ц/га більше ніж у минулому році</w:t>
      </w:r>
    </w:p>
    <w:p w:rsidR="00E31574" w:rsidRPr="000170A9" w:rsidRDefault="00E31574" w:rsidP="00E3157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70A9">
        <w:rPr>
          <w:rFonts w:ascii="Times New Roman" w:hAnsi="Times New Roman" w:cs="Times New Roman"/>
          <w:sz w:val="28"/>
          <w:szCs w:val="28"/>
        </w:rPr>
        <w:t>Я</w:t>
      </w:r>
      <w:r w:rsidRPr="000170A9">
        <w:rPr>
          <w:rFonts w:ascii="Times New Roman" w:hAnsi="Times New Roman" w:cs="Times New Roman"/>
          <w:bCs/>
          <w:sz w:val="28"/>
          <w:szCs w:val="28"/>
        </w:rPr>
        <w:t>рий ячмінь</w:t>
      </w:r>
      <w:r w:rsidRPr="000170A9">
        <w:rPr>
          <w:rFonts w:ascii="Times New Roman" w:hAnsi="Times New Roman" w:cs="Times New Roman"/>
          <w:sz w:val="28"/>
          <w:szCs w:val="28"/>
        </w:rPr>
        <w:t xml:space="preserve"> зібрано на 68%  площ при урожайності 46,1 ц/га, що більше за минулий рік на 8,4 ц/га;</w:t>
      </w:r>
    </w:p>
    <w:p w:rsidR="00E31574" w:rsidRPr="000170A9" w:rsidRDefault="00E31574" w:rsidP="00E3157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70A9">
        <w:rPr>
          <w:rFonts w:ascii="Times New Roman" w:hAnsi="Times New Roman" w:cs="Times New Roman"/>
          <w:bCs/>
          <w:sz w:val="28"/>
          <w:szCs w:val="28"/>
        </w:rPr>
        <w:t xml:space="preserve"> Озиму пшеницю</w:t>
      </w:r>
      <w:r w:rsidRPr="000170A9">
        <w:rPr>
          <w:rFonts w:ascii="Times New Roman" w:hAnsi="Times New Roman" w:cs="Times New Roman"/>
          <w:sz w:val="28"/>
          <w:szCs w:val="28"/>
        </w:rPr>
        <w:t xml:space="preserve"> зібрано на 60 % площ при середній урожайності  58,5 ц/га, що на 14,6 ц/га більше ніж в 2020 році;</w:t>
      </w:r>
    </w:p>
    <w:p w:rsidR="00E31574" w:rsidRPr="000170A9" w:rsidRDefault="00E31574" w:rsidP="00E3157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70A9">
        <w:rPr>
          <w:rFonts w:ascii="Times New Roman" w:hAnsi="Times New Roman" w:cs="Times New Roman"/>
          <w:sz w:val="28"/>
          <w:szCs w:val="28"/>
        </w:rPr>
        <w:t>Я</w:t>
      </w:r>
      <w:r w:rsidRPr="000170A9">
        <w:rPr>
          <w:rFonts w:ascii="Times New Roman" w:hAnsi="Times New Roman" w:cs="Times New Roman"/>
          <w:bCs/>
          <w:sz w:val="28"/>
          <w:szCs w:val="28"/>
        </w:rPr>
        <w:t>ру пшеницю</w:t>
      </w:r>
      <w:r w:rsidRPr="000170A9">
        <w:rPr>
          <w:rFonts w:ascii="Times New Roman" w:hAnsi="Times New Roman" w:cs="Times New Roman"/>
          <w:sz w:val="28"/>
          <w:szCs w:val="28"/>
        </w:rPr>
        <w:t xml:space="preserve"> зібрано на 52 % площ при середній урожайності – 51,0 ц/га, що на 13,2 ц/га більше ніж в 2020 році;</w:t>
      </w:r>
    </w:p>
    <w:p w:rsidR="00E31574" w:rsidRDefault="00E31574" w:rsidP="00DF569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70A9">
        <w:rPr>
          <w:rFonts w:ascii="Times New Roman" w:hAnsi="Times New Roman" w:cs="Times New Roman"/>
          <w:sz w:val="28"/>
          <w:szCs w:val="28"/>
        </w:rPr>
        <w:t>Г</w:t>
      </w:r>
      <w:r w:rsidRPr="000170A9">
        <w:rPr>
          <w:rFonts w:ascii="Times New Roman" w:hAnsi="Times New Roman" w:cs="Times New Roman"/>
          <w:bCs/>
          <w:sz w:val="28"/>
          <w:szCs w:val="28"/>
        </w:rPr>
        <w:t>орох</w:t>
      </w:r>
      <w:r w:rsidRPr="000170A9">
        <w:rPr>
          <w:rFonts w:ascii="Times New Roman" w:hAnsi="Times New Roman" w:cs="Times New Roman"/>
          <w:sz w:val="28"/>
          <w:szCs w:val="28"/>
        </w:rPr>
        <w:t xml:space="preserve"> зібрано на 58 % площ при середній  урожайності  29,0 ц/га, що на 2,4 тис. га менше 2020 року.</w:t>
      </w:r>
      <w:r w:rsidRPr="000170A9">
        <w:rPr>
          <w:rFonts w:ascii="Times New Roman" w:hAnsi="Times New Roman" w:cs="Times New Roman"/>
          <w:sz w:val="28"/>
          <w:szCs w:val="28"/>
        </w:rPr>
        <w:tab/>
      </w:r>
    </w:p>
    <w:p w:rsidR="00E31574" w:rsidRPr="000170A9" w:rsidRDefault="00E31574" w:rsidP="000170A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Крім того, </w:t>
      </w:r>
      <w:r w:rsidRPr="000170A9">
        <w:rPr>
          <w:rFonts w:ascii="Times New Roman" w:hAnsi="Times New Roman" w:cs="Times New Roman"/>
          <w:bCs/>
          <w:sz w:val="28"/>
          <w:szCs w:val="28"/>
        </w:rPr>
        <w:t>озимий ріпак</w:t>
      </w:r>
      <w:r w:rsidR="000170A9">
        <w:rPr>
          <w:rFonts w:ascii="Times New Roman" w:hAnsi="Times New Roman" w:cs="Times New Roman"/>
          <w:sz w:val="28"/>
          <w:szCs w:val="28"/>
        </w:rPr>
        <w:t xml:space="preserve"> зібрано на площі </w:t>
      </w:r>
      <w:r>
        <w:rPr>
          <w:rFonts w:ascii="Times New Roman" w:hAnsi="Times New Roman" w:cs="Times New Roman"/>
          <w:sz w:val="28"/>
          <w:szCs w:val="28"/>
        </w:rPr>
        <w:t xml:space="preserve"> 48,2 тис. га (</w:t>
      </w:r>
      <w:r w:rsidR="000170A9">
        <w:rPr>
          <w:rFonts w:ascii="Times New Roman" w:hAnsi="Times New Roman" w:cs="Times New Roman"/>
          <w:sz w:val="28"/>
          <w:szCs w:val="28"/>
        </w:rPr>
        <w:t>78</w:t>
      </w:r>
      <w:r>
        <w:rPr>
          <w:rFonts w:ascii="Times New Roman" w:hAnsi="Times New Roman" w:cs="Times New Roman"/>
          <w:sz w:val="28"/>
          <w:szCs w:val="28"/>
        </w:rPr>
        <w:t xml:space="preserve"> % до прогнозу), при середній урожайності – 32,2 ц/га, що на 4,5 ц/га більше ніж 2020 році;</w:t>
      </w:r>
      <w:r w:rsidR="000170A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szCs w:val="28"/>
        </w:rPr>
        <w:t xml:space="preserve"> </w:t>
      </w:r>
      <w:r w:rsidRPr="000170A9">
        <w:rPr>
          <w:rFonts w:ascii="Times New Roman" w:hAnsi="Times New Roman" w:cs="Times New Roman"/>
          <w:bCs/>
          <w:sz w:val="28"/>
          <w:szCs w:val="28"/>
        </w:rPr>
        <w:t>ярий ріпак</w:t>
      </w:r>
      <w:r w:rsidRPr="000170A9">
        <w:rPr>
          <w:rFonts w:ascii="Times New Roman" w:hAnsi="Times New Roman" w:cs="Times New Roman"/>
          <w:sz w:val="28"/>
          <w:szCs w:val="28"/>
        </w:rPr>
        <w:t xml:space="preserve"> зібрано на </w:t>
      </w:r>
      <w:r w:rsidR="000170A9">
        <w:rPr>
          <w:rFonts w:ascii="Times New Roman" w:hAnsi="Times New Roman" w:cs="Times New Roman"/>
          <w:sz w:val="28"/>
          <w:szCs w:val="28"/>
        </w:rPr>
        <w:t>82 % площ</w:t>
      </w:r>
      <w:r w:rsidRPr="000170A9">
        <w:rPr>
          <w:rFonts w:ascii="Times New Roman" w:hAnsi="Times New Roman" w:cs="Times New Roman"/>
          <w:sz w:val="28"/>
          <w:szCs w:val="28"/>
        </w:rPr>
        <w:t xml:space="preserve"> </w:t>
      </w:r>
      <w:r w:rsidR="000170A9">
        <w:rPr>
          <w:rFonts w:ascii="Times New Roman" w:hAnsi="Times New Roman" w:cs="Times New Roman"/>
          <w:sz w:val="28"/>
          <w:szCs w:val="28"/>
        </w:rPr>
        <w:t xml:space="preserve">при урожайності </w:t>
      </w:r>
      <w:r w:rsidRPr="000170A9">
        <w:rPr>
          <w:rFonts w:ascii="Times New Roman" w:hAnsi="Times New Roman" w:cs="Times New Roman"/>
          <w:sz w:val="28"/>
          <w:szCs w:val="28"/>
        </w:rPr>
        <w:t>15,7 ц/га</w:t>
      </w:r>
      <w:r w:rsidR="000170A9">
        <w:rPr>
          <w:rFonts w:ascii="Times New Roman" w:hAnsi="Times New Roman" w:cs="Times New Roman"/>
          <w:sz w:val="28"/>
          <w:szCs w:val="28"/>
        </w:rPr>
        <w:t>.</w:t>
      </w:r>
    </w:p>
    <w:p w:rsidR="00E31574" w:rsidRDefault="00E31574" w:rsidP="00E31574">
      <w:pPr>
        <w:pStyle w:val="a3"/>
        <w:ind w:firstLine="567"/>
        <w:jc w:val="both"/>
        <w:rPr>
          <w:rFonts w:ascii="Times New Roman" w:hAnsi="Times New Roman" w:cs="Times New Roman"/>
          <w:b/>
          <w:bCs/>
          <w:i/>
          <w:iCs/>
          <w:color w:val="FF0000"/>
          <w:sz w:val="28"/>
          <w:szCs w:val="28"/>
        </w:rPr>
      </w:pPr>
    </w:p>
    <w:p w:rsidR="00EB37A1" w:rsidRDefault="00EB37A1"/>
    <w:sectPr w:rsidR="00EB37A1" w:rsidSect="00EB37A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hyphenationZone w:val="425"/>
  <w:characterSpacingControl w:val="doNotCompress"/>
  <w:compat/>
  <w:rsids>
    <w:rsidRoot w:val="00E31574"/>
    <w:rsid w:val="000170A9"/>
    <w:rsid w:val="00DF5695"/>
    <w:rsid w:val="00E31574"/>
    <w:rsid w:val="00EB37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57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3157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556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771</Words>
  <Characters>440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valentyna.kyryliuk</dc:creator>
  <cp:lastModifiedBy>valentyna.kyryliuk</cp:lastModifiedBy>
  <cp:revision>1</cp:revision>
  <dcterms:created xsi:type="dcterms:W3CDTF">2021-08-06T07:45:00Z</dcterms:created>
  <dcterms:modified xsi:type="dcterms:W3CDTF">2021-08-06T08:08:00Z</dcterms:modified>
</cp:coreProperties>
</file>